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4C7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28BD054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526293D3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55382C1" w14:textId="1B930509" w:rsidR="00B56F21" w:rsidRPr="003530C0" w:rsidRDefault="00B97296" w:rsidP="003530C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</w:t>
      </w:r>
      <w:r w:rsidR="00A4259D">
        <w:rPr>
          <w:b/>
          <w:bCs/>
          <w:sz w:val="32"/>
          <w:szCs w:val="32"/>
        </w:rPr>
        <w:t xml:space="preserve"> Leave Request</w:t>
      </w:r>
    </w:p>
    <w:p w14:paraId="7C11D096" w14:textId="2343830A" w:rsidR="003530C0" w:rsidRDefault="003530C0" w:rsidP="003530C0">
      <w:pPr>
        <w:pStyle w:val="NoSpacing"/>
        <w:jc w:val="center"/>
      </w:pPr>
    </w:p>
    <w:p w14:paraId="61B003F7" w14:textId="3894F77E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45E771AB" w14:textId="1A2AEC55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BB94574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D1E4A5C" w14:textId="4E178749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7ADC984" w14:textId="131908A0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 w:rsidRPr="00A4259D">
        <w:rPr>
          <w:sz w:val="24"/>
          <w:szCs w:val="24"/>
        </w:rPr>
        <w:t xml:space="preserve">I request </w:t>
      </w:r>
      <w:r w:rsidR="00B97296">
        <w:rPr>
          <w:sz w:val="24"/>
          <w:szCs w:val="24"/>
        </w:rPr>
        <w:t>personal</w:t>
      </w:r>
      <w:r w:rsidRPr="00A4259D">
        <w:rPr>
          <w:sz w:val="24"/>
          <w:szCs w:val="24"/>
        </w:rPr>
        <w:t xml:space="preserve"> leave for the following day</w:t>
      </w:r>
      <w:r w:rsidR="00C90025">
        <w:rPr>
          <w:sz w:val="24"/>
          <w:szCs w:val="24"/>
        </w:rPr>
        <w:t>(s)</w:t>
      </w:r>
      <w:r w:rsidRPr="00A4259D">
        <w:rPr>
          <w:sz w:val="24"/>
          <w:szCs w:val="24"/>
        </w:rPr>
        <w:t>:</w:t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.</w:t>
      </w:r>
    </w:p>
    <w:p w14:paraId="6158791B" w14:textId="6C987613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5D0120C5" w14:textId="77777777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7EFA607E" w14:textId="4037B368" w:rsidR="00A4259D" w:rsidRDefault="00C90025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day(s) listed above will be deducted from accumulated days of </w:t>
      </w:r>
      <w:r w:rsidR="00B97296">
        <w:rPr>
          <w:sz w:val="24"/>
          <w:szCs w:val="24"/>
        </w:rPr>
        <w:t>personal</w:t>
      </w:r>
      <w:r>
        <w:rPr>
          <w:sz w:val="24"/>
          <w:szCs w:val="24"/>
        </w:rPr>
        <w:t xml:space="preserve"> leave.</w:t>
      </w:r>
      <w:r w:rsidR="00B97296">
        <w:rPr>
          <w:sz w:val="24"/>
          <w:szCs w:val="24"/>
        </w:rPr>
        <w:t xml:space="preserve"> OSEC will pay the substitute for these days.  A day’s pay will be deducted for any additional days taken.</w:t>
      </w:r>
    </w:p>
    <w:p w14:paraId="5B019865" w14:textId="674031C2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24C1BBDD" w14:textId="3750E5B4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588EAC1" w14:textId="60A2C913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008CB5F" w14:textId="4C6EE3D0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5267668" w14:textId="56F065E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Employee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81D908" w14:textId="136FF5C1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4933AB87" w14:textId="5E483FA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14BE8279" w14:textId="29B1FC6C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Dir</w:t>
      </w:r>
      <w:r w:rsidR="00CC4601">
        <w:rPr>
          <w:sz w:val="24"/>
          <w:szCs w:val="24"/>
        </w:rPr>
        <w:t xml:space="preserve">./Bus. Mgr. </w:t>
      </w: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C1B18A" w14:textId="6FC4C024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A0C0A14" w14:textId="6AEB9BC5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BC3D418" w14:textId="52AC7C8D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E33135A" w14:textId="106E1F07" w:rsidR="00A4259D" w:rsidRDefault="00B97296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requesting payment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days at $50 per day for my unused personal leave (per 2010-2011 school year negotiated agreement).  I am making this request before May 15</w:t>
      </w:r>
      <w:r w:rsidRPr="00B972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per the OSEC Policy Manual.</w:t>
      </w:r>
    </w:p>
    <w:p w14:paraId="6BA8F66E" w14:textId="74BF029F" w:rsidR="00B97296" w:rsidRDefault="00B97296" w:rsidP="00550B91">
      <w:pPr>
        <w:pStyle w:val="NoSpacing"/>
        <w:jc w:val="both"/>
        <w:rPr>
          <w:sz w:val="24"/>
          <w:szCs w:val="24"/>
        </w:rPr>
      </w:pPr>
    </w:p>
    <w:p w14:paraId="5ED474B6" w14:textId="178E5A23" w:rsidR="00B97296" w:rsidRDefault="00B97296" w:rsidP="00550B91">
      <w:pPr>
        <w:pStyle w:val="NoSpacing"/>
        <w:jc w:val="both"/>
        <w:rPr>
          <w:sz w:val="24"/>
          <w:szCs w:val="24"/>
        </w:rPr>
      </w:pPr>
    </w:p>
    <w:p w14:paraId="4B24B965" w14:textId="77777777" w:rsidR="00B97296" w:rsidRDefault="00B97296" w:rsidP="00550B91">
      <w:pPr>
        <w:pStyle w:val="NoSpacing"/>
        <w:jc w:val="both"/>
        <w:rPr>
          <w:sz w:val="24"/>
          <w:szCs w:val="24"/>
        </w:rPr>
      </w:pPr>
    </w:p>
    <w:p w14:paraId="5704F886" w14:textId="77777777" w:rsidR="00B97296" w:rsidRDefault="00B97296" w:rsidP="00B97296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Employee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481F52" w14:textId="09E65061" w:rsidR="00B97296" w:rsidRDefault="00B97296" w:rsidP="00550B91">
      <w:pPr>
        <w:pStyle w:val="NoSpacing"/>
        <w:jc w:val="both"/>
        <w:rPr>
          <w:sz w:val="24"/>
          <w:szCs w:val="24"/>
        </w:rPr>
      </w:pPr>
    </w:p>
    <w:p w14:paraId="63A64691" w14:textId="77777777" w:rsidR="00B97296" w:rsidRPr="00B97296" w:rsidRDefault="00B97296" w:rsidP="00550B91">
      <w:pPr>
        <w:pStyle w:val="NoSpacing"/>
        <w:jc w:val="both"/>
        <w:rPr>
          <w:sz w:val="24"/>
          <w:szCs w:val="24"/>
        </w:rPr>
      </w:pPr>
    </w:p>
    <w:p w14:paraId="1227BE82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EF2C987" w14:textId="77777777" w:rsidR="001668B2" w:rsidRDefault="001668B2" w:rsidP="001668B2">
      <w:pPr>
        <w:pStyle w:val="NoSpacing"/>
        <w:jc w:val="center"/>
        <w:rPr>
          <w:sz w:val="22"/>
          <w:szCs w:val="22"/>
        </w:rPr>
      </w:pPr>
    </w:p>
    <w:p w14:paraId="549516B4" w14:textId="7D5952D3" w:rsidR="005254CA" w:rsidRDefault="005254CA" w:rsidP="005254CA">
      <w:pPr>
        <w:pStyle w:val="NoSpacing"/>
        <w:jc w:val="both"/>
        <w:rPr>
          <w:sz w:val="24"/>
          <w:szCs w:val="24"/>
        </w:rPr>
      </w:pPr>
    </w:p>
    <w:p w14:paraId="0D4A851D" w14:textId="29553492" w:rsidR="00550B91" w:rsidRDefault="00550B91" w:rsidP="005254CA">
      <w:pPr>
        <w:pStyle w:val="NoSpacing"/>
        <w:jc w:val="both"/>
        <w:rPr>
          <w:sz w:val="22"/>
          <w:szCs w:val="22"/>
          <w:u w:val="single"/>
        </w:rPr>
      </w:pPr>
    </w:p>
    <w:p w14:paraId="44CE8434" w14:textId="48D168DE" w:rsidR="00ED704A" w:rsidRPr="00ED704A" w:rsidRDefault="00ED704A" w:rsidP="00ED704A">
      <w:r>
        <w:t>Updated 07/19/2022</w:t>
      </w:r>
    </w:p>
    <w:sectPr w:rsidR="00ED704A" w:rsidRPr="00ED704A" w:rsidSect="00444BAA">
      <w:footerReference w:type="default" r:id="rId7"/>
      <w:headerReference w:type="first" r:id="rId8"/>
      <w:pgSz w:w="12240" w:h="15840"/>
      <w:pgMar w:top="792" w:right="792" w:bottom="0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07C7" w14:textId="77777777" w:rsidR="009B4C8C" w:rsidRDefault="009B4C8C" w:rsidP="008B2920">
      <w:pPr>
        <w:spacing w:after="0" w:line="240" w:lineRule="auto"/>
      </w:pPr>
      <w:r>
        <w:separator/>
      </w:r>
    </w:p>
  </w:endnote>
  <w:endnote w:type="continuationSeparator" w:id="0">
    <w:p w14:paraId="4A0AD988" w14:textId="77777777" w:rsidR="009B4C8C" w:rsidRDefault="009B4C8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C88B2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44D2" w14:textId="77777777" w:rsidR="009B4C8C" w:rsidRDefault="009B4C8C" w:rsidP="008B2920">
      <w:pPr>
        <w:spacing w:after="0" w:line="240" w:lineRule="auto"/>
      </w:pPr>
      <w:r>
        <w:separator/>
      </w:r>
    </w:p>
  </w:footnote>
  <w:footnote w:type="continuationSeparator" w:id="0">
    <w:p w14:paraId="25D35842" w14:textId="77777777" w:rsidR="009B4C8C" w:rsidRDefault="009B4C8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E21462F" w14:textId="77777777" w:rsidTr="00A21E0D">
      <w:tc>
        <w:tcPr>
          <w:tcW w:w="106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F55C0EF" w14:textId="77777777" w:rsidR="00A85B6F" w:rsidRPr="00A21E0D" w:rsidRDefault="00A21E0D" w:rsidP="00B56F21">
          <w:pPr>
            <w:pStyle w:val="Heading1"/>
            <w:rPr>
              <w:b/>
              <w:bCs/>
              <w:sz w:val="32"/>
            </w:rPr>
          </w:pPr>
          <w:r w:rsidRPr="00A21E0D">
            <w:rPr>
              <w:b/>
              <w:bCs/>
              <w:sz w:val="32"/>
            </w:rPr>
            <w:t>oahe special education cooperative</w:t>
          </w:r>
        </w:p>
        <w:p w14:paraId="27D771A2" w14:textId="77777777" w:rsidR="00A21E0D" w:rsidRDefault="00A21E0D" w:rsidP="00B56F21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bowdle-eureka-herreid-hoven-selby area-smee</w:t>
          </w:r>
        </w:p>
        <w:p w14:paraId="0F2F2168" w14:textId="77777777" w:rsidR="00A21E0D" w:rsidRPr="00A21E0D" w:rsidRDefault="00A21E0D" w:rsidP="00A21E0D">
          <w:pPr>
            <w:pStyle w:val="Heading3"/>
          </w:pPr>
          <w:r>
            <w:t>PO Box 97</w:t>
          </w:r>
          <w:r w:rsidRPr="00A21E0D">
            <w:t xml:space="preserve"> | </w:t>
          </w:r>
          <w:r>
            <w:t>3111 Chicago Street</w:t>
          </w:r>
          <w:r w:rsidRPr="00A21E0D">
            <w:t xml:space="preserve"> | </w:t>
          </w:r>
          <w:r>
            <w:t>Java, SD 57452</w:t>
          </w:r>
          <w:r w:rsidRPr="00A21E0D">
            <w:t xml:space="preserve"> | </w:t>
          </w:r>
          <w:r>
            <w:t>605-649-6296 | oahespecial@venturecomm.net</w:t>
          </w:r>
        </w:p>
      </w:tc>
    </w:tr>
  </w:tbl>
  <w:p w14:paraId="7D8E43C6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30AC"/>
    <w:multiLevelType w:val="hybridMultilevel"/>
    <w:tmpl w:val="329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D"/>
    <w:rsid w:val="000243D1"/>
    <w:rsid w:val="00057F04"/>
    <w:rsid w:val="000A378C"/>
    <w:rsid w:val="0010042F"/>
    <w:rsid w:val="00135C2C"/>
    <w:rsid w:val="00142F58"/>
    <w:rsid w:val="00153ED4"/>
    <w:rsid w:val="001668B2"/>
    <w:rsid w:val="00184664"/>
    <w:rsid w:val="001F60D3"/>
    <w:rsid w:val="0027115C"/>
    <w:rsid w:val="00293B83"/>
    <w:rsid w:val="002C7ACE"/>
    <w:rsid w:val="00316102"/>
    <w:rsid w:val="003530C0"/>
    <w:rsid w:val="00362C4A"/>
    <w:rsid w:val="00390414"/>
    <w:rsid w:val="003B5B09"/>
    <w:rsid w:val="003E1711"/>
    <w:rsid w:val="00444BAA"/>
    <w:rsid w:val="0045425A"/>
    <w:rsid w:val="00454631"/>
    <w:rsid w:val="00463A38"/>
    <w:rsid w:val="004670DD"/>
    <w:rsid w:val="0048346B"/>
    <w:rsid w:val="004D357D"/>
    <w:rsid w:val="004D3E87"/>
    <w:rsid w:val="004E4CA5"/>
    <w:rsid w:val="00502D70"/>
    <w:rsid w:val="00510920"/>
    <w:rsid w:val="005254CA"/>
    <w:rsid w:val="00550B91"/>
    <w:rsid w:val="005B0E81"/>
    <w:rsid w:val="00630D36"/>
    <w:rsid w:val="006337E6"/>
    <w:rsid w:val="0065699D"/>
    <w:rsid w:val="006A3CE7"/>
    <w:rsid w:val="006C6DEF"/>
    <w:rsid w:val="006F1734"/>
    <w:rsid w:val="006F57E0"/>
    <w:rsid w:val="00781D13"/>
    <w:rsid w:val="00782387"/>
    <w:rsid w:val="00783C41"/>
    <w:rsid w:val="00787503"/>
    <w:rsid w:val="007E7032"/>
    <w:rsid w:val="00826076"/>
    <w:rsid w:val="00831D4F"/>
    <w:rsid w:val="00833359"/>
    <w:rsid w:val="00853CE2"/>
    <w:rsid w:val="00860491"/>
    <w:rsid w:val="00887A77"/>
    <w:rsid w:val="008B2920"/>
    <w:rsid w:val="008B2DF7"/>
    <w:rsid w:val="009039F1"/>
    <w:rsid w:val="009244EC"/>
    <w:rsid w:val="009B4C8C"/>
    <w:rsid w:val="00A15175"/>
    <w:rsid w:val="00A213B1"/>
    <w:rsid w:val="00A21E0D"/>
    <w:rsid w:val="00A4259D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97296"/>
    <w:rsid w:val="00BD5EFB"/>
    <w:rsid w:val="00BE1BD9"/>
    <w:rsid w:val="00C35EFB"/>
    <w:rsid w:val="00C73037"/>
    <w:rsid w:val="00C90025"/>
    <w:rsid w:val="00C90234"/>
    <w:rsid w:val="00CC4601"/>
    <w:rsid w:val="00CD7978"/>
    <w:rsid w:val="00D2689C"/>
    <w:rsid w:val="00DB264C"/>
    <w:rsid w:val="00DF6A6F"/>
    <w:rsid w:val="00E20402"/>
    <w:rsid w:val="00E7158F"/>
    <w:rsid w:val="00E928A3"/>
    <w:rsid w:val="00ED704A"/>
    <w:rsid w:val="00F67FBA"/>
    <w:rsid w:val="00F85A2F"/>
    <w:rsid w:val="00F879CE"/>
    <w:rsid w:val="00F95C3C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383533"/>
  <w15:chartTrackingRefBased/>
  <w15:docId w15:val="{0852A9D8-B773-5D46-852E-7DEBED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AAB1E84A-FDFF-B24F-A480-44E3F40C0911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{AAB1E84A-FDFF-B24F-A480-44E3F40C0911}tf16392741.dotx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oahe special education cooperative</dc:creator>
  <cp:keywords/>
  <dc:description/>
  <cp:lastModifiedBy>Microsoft Office User</cp:lastModifiedBy>
  <cp:revision>5</cp:revision>
  <cp:lastPrinted>2020-11-23T16:13:00Z</cp:lastPrinted>
  <dcterms:created xsi:type="dcterms:W3CDTF">2021-05-04T16:54:00Z</dcterms:created>
  <dcterms:modified xsi:type="dcterms:W3CDTF">2022-07-19T18:07:00Z</dcterms:modified>
</cp:coreProperties>
</file>